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C2" w:rsidRPr="00F84BAA" w:rsidRDefault="00A77AC2" w:rsidP="00A77A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«УТВЕРЖДАЮ»    </w:t>
      </w: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</w:p>
    <w:p w:rsidR="00A77AC2" w:rsidRPr="00F84BAA" w:rsidRDefault="00A77AC2" w:rsidP="00A7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Заведующий МБДОУ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>/с</w:t>
      </w: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№ 3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8</w:t>
      </w:r>
    </w:p>
    <w:p w:rsidR="00A77AC2" w:rsidRPr="00F84BAA" w:rsidRDefault="00A77AC2" w:rsidP="00A77A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proofErr w:type="spellStart"/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И.В.Поршнева</w:t>
      </w:r>
      <w:proofErr w:type="spellEnd"/>
    </w:p>
    <w:p w:rsidR="00A77AC2" w:rsidRPr="00F84BAA" w:rsidRDefault="00A77AC2" w:rsidP="00A77A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3</w:t>
      </w: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1»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августа 2020 </w:t>
      </w: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>года</w:t>
      </w:r>
    </w:p>
    <w:p w:rsidR="00A77AC2" w:rsidRDefault="00A77AC2" w:rsidP="00A77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Default="00A77AC2" w:rsidP="00A77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Pr="00F84BAA" w:rsidRDefault="00A77AC2" w:rsidP="00A77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Pr="00F84BAA" w:rsidRDefault="00A77AC2" w:rsidP="00A77AC2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</w:pPr>
      <w:r w:rsidRPr="00F84BAA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 МБ</w:t>
      </w:r>
      <w:r w:rsidRPr="00F84BAA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ДОУ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/с № 38 </w:t>
      </w:r>
    </w:p>
    <w:p w:rsidR="00A77AC2" w:rsidRPr="00F84BAA" w:rsidRDefault="00A77AC2" w:rsidP="00A77AC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 на 2020 – 2021</w:t>
      </w:r>
      <w:r w:rsidRPr="00F84BAA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 учебный год: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1.09.2020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г. по 1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4.09.2020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>.   – адаптационный, диагности</w:t>
      </w:r>
      <w:r>
        <w:rPr>
          <w:rFonts w:ascii="Times New Roman" w:hAnsi="Times New Roman" w:cs="Times New Roman"/>
          <w:sz w:val="28"/>
          <w:szCs w:val="28"/>
          <w:lang w:eastAsia="ja-JP"/>
        </w:rPr>
        <w:t>ческий период        2 недели (9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 дней)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4.09.2020 г. по 02.11.2020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.    – образовательный период    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7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 недель 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2.11.2020 г. по 09.11.2020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.    – творческие каникулы          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5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 дней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09.11.2020 г. по 25.12.2020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>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.    – образовательный процесс  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7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25.12.2020 г. по 11.01.2021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>.    – новогодние каникулы                                          2 недели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11.01.2021 г. по 05.03.2021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.    – образовательный процесс                                   8 недель 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08.03.2021 г. по 12.03.2021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.    -  творческие каникулы         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5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 дней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15.03.2021 г. по 21.05.2021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>.    -  образовательный процесс                                   9 недель и 3 дня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24.05.2021 г. по 31.05.2021</w:t>
      </w:r>
      <w:r w:rsidRPr="00F84BA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.    – диагностический период                                     </w:t>
      </w:r>
      <w:r>
        <w:rPr>
          <w:rFonts w:ascii="Times New Roman" w:hAnsi="Times New Roman" w:cs="Times New Roman"/>
          <w:sz w:val="28"/>
          <w:szCs w:val="28"/>
          <w:lang w:eastAsia="ja-JP"/>
        </w:rPr>
        <w:t>6 дней</w:t>
      </w:r>
    </w:p>
    <w:p w:rsidR="00A77AC2" w:rsidRPr="00F84BAA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Pr="00F84BAA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F84BAA">
        <w:rPr>
          <w:rFonts w:ascii="Times New Roman" w:hAnsi="Times New Roman" w:cs="Times New Roman"/>
          <w:sz w:val="28"/>
          <w:szCs w:val="28"/>
          <w:lang w:eastAsia="ja-JP"/>
        </w:rPr>
        <w:t>Учебных недель                  31  – 15</w:t>
      </w:r>
      <w:r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 дней</w:t>
      </w: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Каникулярных дней           </w:t>
      </w:r>
      <w:r>
        <w:rPr>
          <w:rFonts w:ascii="Times New Roman" w:hAnsi="Times New Roman" w:cs="Times New Roman"/>
          <w:sz w:val="28"/>
          <w:szCs w:val="28"/>
          <w:lang w:eastAsia="ja-JP"/>
        </w:rPr>
        <w:t>24</w:t>
      </w:r>
    </w:p>
    <w:p w:rsidR="00A77AC2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F84BAA">
        <w:rPr>
          <w:rFonts w:ascii="Times New Roman" w:hAnsi="Times New Roman" w:cs="Times New Roman"/>
          <w:sz w:val="28"/>
          <w:szCs w:val="28"/>
          <w:lang w:eastAsia="ja-JP"/>
        </w:rPr>
        <w:t>Диа</w:t>
      </w:r>
      <w:r>
        <w:rPr>
          <w:rFonts w:ascii="Times New Roman" w:hAnsi="Times New Roman" w:cs="Times New Roman"/>
          <w:sz w:val="28"/>
          <w:szCs w:val="28"/>
          <w:lang w:eastAsia="ja-JP"/>
        </w:rPr>
        <w:t>гностический период  3 недели (15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eastAsia="ja-JP"/>
        </w:rPr>
        <w:t>ей</w:t>
      </w:r>
      <w:r w:rsidRPr="00F84BAA">
        <w:rPr>
          <w:rFonts w:ascii="Times New Roman" w:hAnsi="Times New Roman" w:cs="Times New Roman"/>
          <w:sz w:val="28"/>
          <w:szCs w:val="28"/>
          <w:lang w:eastAsia="ja-JP"/>
        </w:rPr>
        <w:t>)</w:t>
      </w:r>
    </w:p>
    <w:p w:rsidR="00A77AC2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Pr="00F84BAA" w:rsidRDefault="00A77AC2" w:rsidP="00A77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Pr="00F84BAA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Pr="00F84BAA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Составила   старший воспитатель                                   </w:t>
      </w:r>
      <w:proofErr w:type="spellStart"/>
      <w:r w:rsidRPr="00F84BAA">
        <w:rPr>
          <w:rFonts w:ascii="Times New Roman" w:hAnsi="Times New Roman" w:cs="Times New Roman"/>
          <w:b/>
          <w:sz w:val="24"/>
          <w:szCs w:val="24"/>
          <w:lang w:eastAsia="ja-JP"/>
        </w:rPr>
        <w:t>Л.В.Белицкая</w:t>
      </w:r>
      <w:proofErr w:type="spellEnd"/>
    </w:p>
    <w:p w:rsidR="00A77AC2" w:rsidRPr="00F84BAA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A77AC2" w:rsidRPr="00F84BAA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A77AC2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A77AC2" w:rsidRDefault="00A77AC2" w:rsidP="00A77AC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</w:p>
    <w:p w:rsidR="00D90CD4" w:rsidRDefault="00D90CD4"/>
    <w:sectPr w:rsidR="00D9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AC2"/>
    <w:rsid w:val="00A77AC2"/>
    <w:rsid w:val="00D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2020-07-19T23:43:00Z</dcterms:created>
  <dcterms:modified xsi:type="dcterms:W3CDTF">2020-07-19T23:44:00Z</dcterms:modified>
</cp:coreProperties>
</file>